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895" w:rsidRPr="00AF11DB" w:rsidRDefault="00D05895" w:rsidP="00D058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класс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D05895" w:rsidRPr="00AF11DB" w:rsidRDefault="00D05895" w:rsidP="00D058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F11DB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AF11DB">
        <w:rPr>
          <w:rFonts w:ascii="Times New Roman" w:hAnsi="Times New Roman" w:cs="Times New Roman"/>
          <w:sz w:val="28"/>
          <w:szCs w:val="28"/>
        </w:rPr>
        <w:t xml:space="preserve">. Стр. 147  </w:t>
      </w:r>
      <w:r w:rsidRPr="00AF11DB">
        <w:rPr>
          <w:rFonts w:ascii="Times New Roman" w:hAnsi="Times New Roman" w:cs="Times New Roman"/>
          <w:sz w:val="28"/>
          <w:szCs w:val="28"/>
          <w:lang w:val="en-US"/>
        </w:rPr>
        <w:t>Module</w:t>
      </w:r>
      <w:r w:rsidRPr="00AF11DB">
        <w:rPr>
          <w:rFonts w:ascii="Times New Roman" w:hAnsi="Times New Roman" w:cs="Times New Roman"/>
          <w:sz w:val="28"/>
          <w:szCs w:val="28"/>
        </w:rPr>
        <w:t xml:space="preserve"> 5. </w:t>
      </w:r>
      <w:r w:rsidRPr="00AF11DB"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Pr="00AF11DB">
        <w:rPr>
          <w:rFonts w:ascii="Times New Roman" w:hAnsi="Times New Roman" w:cs="Times New Roman"/>
          <w:sz w:val="28"/>
          <w:szCs w:val="28"/>
        </w:rPr>
        <w:t xml:space="preserve"> 13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F11DB">
        <w:rPr>
          <w:rFonts w:ascii="Times New Roman" w:hAnsi="Times New Roman" w:cs="Times New Roman"/>
          <w:sz w:val="28"/>
          <w:szCs w:val="28"/>
        </w:rPr>
        <w:t>выписать слова в тетрадь с транскрипцией и переводом)</w:t>
      </w:r>
    </w:p>
    <w:p w:rsidR="00D05895" w:rsidRPr="00AF11DB" w:rsidRDefault="00D05895" w:rsidP="00D05895">
      <w:pPr>
        <w:rPr>
          <w:rFonts w:ascii="Times New Roman" w:hAnsi="Times New Roman" w:cs="Times New Roman"/>
          <w:sz w:val="28"/>
          <w:szCs w:val="28"/>
        </w:rPr>
      </w:pPr>
      <w:r w:rsidRPr="00AF11DB">
        <w:rPr>
          <w:rFonts w:ascii="Times New Roman" w:hAnsi="Times New Roman" w:cs="Times New Roman"/>
          <w:sz w:val="28"/>
          <w:szCs w:val="28"/>
        </w:rPr>
        <w:t xml:space="preserve">РТ с.54 </w:t>
      </w:r>
      <w:proofErr w:type="spellStart"/>
      <w:proofErr w:type="gramStart"/>
      <w:r w:rsidRPr="00AF11DB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AF11DB">
        <w:rPr>
          <w:rFonts w:ascii="Times New Roman" w:hAnsi="Times New Roman" w:cs="Times New Roman"/>
          <w:sz w:val="28"/>
          <w:szCs w:val="28"/>
        </w:rPr>
        <w:t xml:space="preserve"> 1,2.</w:t>
      </w:r>
    </w:p>
    <w:p w:rsidR="00D05895" w:rsidRPr="00AF11DB" w:rsidRDefault="00D05895" w:rsidP="00D05895">
      <w:pPr>
        <w:rPr>
          <w:rFonts w:ascii="Times New Roman" w:hAnsi="Times New Roman" w:cs="Times New Roman"/>
          <w:sz w:val="28"/>
          <w:szCs w:val="28"/>
        </w:rPr>
      </w:pPr>
      <w:r w:rsidRPr="00AF11DB">
        <w:rPr>
          <w:rFonts w:ascii="Times New Roman" w:hAnsi="Times New Roman" w:cs="Times New Roman"/>
          <w:sz w:val="28"/>
          <w:szCs w:val="28"/>
        </w:rPr>
        <w:t xml:space="preserve"> Уч.с.99 </w:t>
      </w:r>
      <w:proofErr w:type="spellStart"/>
      <w:proofErr w:type="gramStart"/>
      <w:r w:rsidRPr="00AF11DB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AF11DB">
        <w:rPr>
          <w:rFonts w:ascii="Times New Roman" w:hAnsi="Times New Roman" w:cs="Times New Roman"/>
          <w:sz w:val="28"/>
          <w:szCs w:val="28"/>
        </w:rPr>
        <w:t xml:space="preserve"> 3 (читать  вслух пункты  1,2.)</w:t>
      </w:r>
    </w:p>
    <w:p w:rsidR="00000000" w:rsidRDefault="00D0589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5895"/>
    <w:rsid w:val="00D05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2018-04-03T04:44:00Z</dcterms:created>
  <dcterms:modified xsi:type="dcterms:W3CDTF">2018-04-03T04:44:00Z</dcterms:modified>
</cp:coreProperties>
</file>